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Brandkårshuset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19:00-19:00 Ostrobothnia Folk Fest</w:t>
      </w:r>
    </w:p>
    <w:p>
      <w:r>
        <w:t>Ampper Producions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