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9.11.2023 torstai</w:t>
      </w:r>
    </w:p>
    <w:p>
      <w:pPr>
        <w:pStyle w:val="Heading1"/>
      </w:pPr>
      <w:r>
        <w:t>9.11.2023 torstai</w:t>
      </w:r>
    </w:p>
    <w:p>
      <w:pPr>
        <w:pStyle w:val="Heading2"/>
      </w:pPr>
      <w:r>
        <w:t>12:00-19:00 Pohjanmaan Taloyhtiöpäivä 23</w:t>
      </w:r>
    </w:p>
    <w:p>
      <w:r>
        <w:t>Taloyhtiöpäivässä kohtaavat taloyhtiöiden toimijat, kiinteistöalan asiantuntijat ja palveluntarjoajat.Nyt myös Vaasassa!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