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14:00-16:00 Naisten Futsal-Liiga</w:t>
      </w:r>
    </w:p>
    <w:p>
      <w:r>
        <w:t>FC Sport - FTK-Tornio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