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17.1.2024 keskiviikko</w:t>
      </w:r>
    </w:p>
    <w:p>
      <w:pPr>
        <w:pStyle w:val="Heading1"/>
      </w:pPr>
      <w:r>
        <w:t>17.1.2024-10.4.2024</w:t>
      </w:r>
    </w:p>
    <w:p>
      <w:pPr>
        <w:pStyle w:val="Heading2"/>
      </w:pPr>
      <w:r>
        <w:t>18:00-19:00 TILLSAMMANSKURS: FÖRÄLDRA- OCH BARNGYMNASTIK, SANDSUND</w:t>
      </w:r>
    </w:p>
    <w:p>
      <w:r>
        <w:t>För barn i åldern 2-4 år tillsammans med en förälder eller en annan vuxen. Tillsammans upptäcker vi glädjen i att röra 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