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26.10.2023 torstai</w:t>
      </w:r>
    </w:p>
    <w:p>
      <w:pPr>
        <w:pStyle w:val="Heading1"/>
      </w:pPr>
      <w:r>
        <w:t>26.10.2023-30.11.2023</w:t>
      </w:r>
    </w:p>
    <w:p>
      <w:pPr>
        <w:pStyle w:val="Heading2"/>
      </w:pPr>
      <w:r>
        <w:t>16:30-18:00 VÄGGKLÄTTRING 12-15 ÅR</w:t>
      </w:r>
    </w:p>
    <w:p>
      <w:r>
        <w:t>Klättring passar alla och är ett bra sätt att vara i nuet och ha kul! Vi lär oss grunderna i hur och varför man klättrar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