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Art Center Torni</w:t>
      </w:r>
    </w:p>
    <w:p>
      <w:r>
        <w:t>22.8.2023 tiistai</w:t>
      </w:r>
    </w:p>
    <w:p>
      <w:pPr>
        <w:pStyle w:val="Heading1"/>
      </w:pPr>
      <w:r>
        <w:t>22.8.2023-10.9.2023</w:t>
      </w:r>
    </w:p>
    <w:p>
      <w:pPr>
        <w:pStyle w:val="Heading2"/>
      </w:pPr>
      <w:r>
        <w:t>12:00-16:00 Sieluni maisemat</w:t>
      </w:r>
    </w:p>
    <w:p>
      <w:r>
        <w:t>Mustasaarelaisen Anne Vuorelan intuitiivisia, abstrakteja maisemamaalauksia akvarellilla ja akryylillä.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