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Gårdstunet vid Hembygdsmuseet, Kyrkobyvägen 32 Korsnäs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11:00-14:00 Skördemarknad i Korsnäs</w:t>
      </w:r>
    </w:p>
    <w:p>
      <w:r>
        <w:t>Traditionell skördemarknad vid Hembygdsmuseet i Korsnäs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