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Villan Kellari - Villa Sandviken </w:t>
      </w:r>
    </w:p>
    <w:p>
      <w:r>
        <w:t>4.8.2023 perjantai</w:t>
      </w:r>
    </w:p>
    <w:p>
      <w:pPr>
        <w:pStyle w:val="Heading1"/>
      </w:pPr>
      <w:r>
        <w:t>4.8.2023-5.8.2023</w:t>
      </w:r>
    </w:p>
    <w:p>
      <w:pPr>
        <w:pStyle w:val="Heading2"/>
      </w:pPr>
      <w:r>
        <w:t>20:00-00:00 RIFFIVISA - LIVE MUSIC</w:t>
      </w:r>
    </w:p>
    <w:p>
      <w:r>
        <w:t>RIFFIVISA - LIVE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