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Malmska Gården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19:00-20:30 Monica Z Story</w:t>
      </w:r>
    </w:p>
    <w:p>
      <w:r>
        <w:t>Monica Zetterlund tribute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