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18:30-19:30 VINDLANDE VÄGAR</w:t>
      </w:r>
    </w:p>
    <w:p>
      <w:r>
        <w:t>En kväll med stämningsfulla visor och dikter. Lena Stenlund framför sina egna finstämda dikter, både som text och sång 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