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Kuddnäs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13:00-15:30 Sagostunder vid Kuddnäs under familjedagen 17.8</w:t>
      </w:r>
    </w:p>
    <w:p>
      <w:r>
        <w:t>Sagostunder vid Kuddnäs 17.8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