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Kuddnäs</w:t>
      </w:r>
    </w:p>
    <w:p>
      <w:r>
        <w:t>17.8.2025 sunnuntai</w:t>
      </w:r>
    </w:p>
    <w:p>
      <w:pPr>
        <w:pStyle w:val="Heading1"/>
      </w:pPr>
      <w:r>
        <w:t>17.8.2025 sunnuntai</w:t>
      </w:r>
    </w:p>
    <w:p>
      <w:pPr>
        <w:pStyle w:val="Heading2"/>
      </w:pPr>
      <w:r>
        <w:t>13:00-15:30 Sagostunder vid Kuddnäs under familjedagen 17.8</w:t>
      </w:r>
    </w:p>
    <w:p>
      <w:r>
        <w:t>Sagostunder vid Kuddnäs 17.8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