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08:00-08:00 Gini- ja rommiristeily</w:t>
      </w:r>
    </w:p>
    <w:p>
      <w:r>
        <w:t>Opi uutta ginien ja rommien ihmeellisestä maailmasta!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