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Sandö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18:00-18:00 Victor Leksell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