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24.7.2023 maanantai</w:t>
      </w:r>
    </w:p>
    <w:p>
      <w:pPr>
        <w:pStyle w:val="Heading1"/>
      </w:pPr>
      <w:r>
        <w:t>24.7.2023-26.7.2023</w:t>
      </w:r>
    </w:p>
    <w:p>
      <w:pPr>
        <w:pStyle w:val="Heading2"/>
      </w:pPr>
      <w:r>
        <w:t>11:00-17:00 Suolaisia pärskeitä ja tervantuoksua</w:t>
      </w:r>
    </w:p>
    <w:p>
      <w:r>
        <w:t xml:space="preserve">Pohjanmaan merenkulkuhistoriasta kertova pop up- näyttely ma 24.7 - ke 27.7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