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Vaasa</w:t>
      </w:r>
    </w:p>
    <w:p>
      <w:r>
        <w:t>20.8.2023 sunnuntai</w:t>
      </w:r>
    </w:p>
    <w:p>
      <w:pPr>
        <w:pStyle w:val="Heading1"/>
      </w:pPr>
      <w:r>
        <w:t>20.8.2023 sunnuntai</w:t>
      </w:r>
    </w:p>
    <w:p>
      <w:pPr>
        <w:pStyle w:val="Heading2"/>
      </w:pPr>
      <w:r>
        <w:t>11:00-16:00 Vanha Vaasa-päivä</w:t>
      </w:r>
    </w:p>
    <w:p>
      <w:r>
        <w:t>Vanha Vaasa-päivä 20.8.2023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