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Småbåtshamnen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18:00-21:00 Sjöluft, veterantraktorer och goa låtar</w:t>
      </w:r>
    </w:p>
    <w:p>
      <w:r>
        <w:t>Kom och titta på veterantraktorer och veteranbilar i småbåtshamnen Monäs brygga.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