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11:00-16:00 Lappfjärdsdagen 2023</w:t>
      </w:r>
    </w:p>
    <w:p>
      <w:r>
        <w:t xml:space="preserve">Lappfjärdsdagen lördag 5.8.2023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