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18:00-20:30 Superpesis Mailattaret - Pesäkarhut, Pori</w:t>
      </w:r>
    </w:p>
    <w:p>
      <w:r>
        <w:t>Superpesis Mailattaret - Pesäkarhut, Pori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