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14:00-15:00 Virsi- ja runotuokio</w:t>
      </w:r>
    </w:p>
    <w:p>
      <w:r>
        <w:t>Maria Ellfolk-Lasén, Pirkko Hautamäki ja Jari Kolmonen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