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22.6.2023 torstai</w:t>
      </w:r>
    </w:p>
    <w:p>
      <w:pPr>
        <w:pStyle w:val="Heading1"/>
      </w:pPr>
      <w:r>
        <w:t>22.6.2023-23.6.2023</w:t>
      </w:r>
    </w:p>
    <w:p>
      <w:pPr>
        <w:pStyle w:val="Heading2"/>
      </w:pPr>
      <w:r>
        <w:t>16:00-00:00 Juhannustanssit + sauna + palju + karaoke SKY:lla 22.6.</w:t>
      </w:r>
    </w:p>
    <w:p>
      <w:r>
        <w:t>Juhannustanssit + sauna + palju + karaoke SKY:lla 22.6.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