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Konservatorion sali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19:00-19:00 Syyskauden avauskonsertti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