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20:00-20:00 Vörådagsparty vid Norrvalla</w:t>
      </w:r>
    </w:p>
    <w:p>
      <w:r>
        <w:t>Vörådagsparty vid Norrvalla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