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12:00-16:00 Domarringen</w:t>
      </w:r>
    </w:p>
    <w:p>
      <w:r>
        <w:t>En föreställning med utomhusaktiviteter för hela familjen!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