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Riksåttan 4720,  Närpes</w:t>
      </w:r>
    </w:p>
    <w:p>
      <w:r>
        <w:t>1.7.2023 lauantai</w:t>
      </w:r>
    </w:p>
    <w:p>
      <w:pPr>
        <w:pStyle w:val="Heading1"/>
      </w:pPr>
      <w:r>
        <w:t>1.7.2023-31.7.2023</w:t>
      </w:r>
    </w:p>
    <w:p>
      <w:pPr>
        <w:pStyle w:val="Heading2"/>
      </w:pPr>
      <w:r>
        <w:t>12:00-17:00 Pirttikylän kotiseutumuseo  ja kahvio avoinna</w:t>
      </w:r>
    </w:p>
    <w:p>
      <w:r>
        <w:t>Kotiseutumuseo avoinna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