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Kristinestad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18:00-19:30 Författarbesök</w:t>
      </w:r>
    </w:p>
    <w:p>
      <w:r>
        <w:t xml:space="preserve">Författarbesök med rättspsykologen Julia Korkman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