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20:00-00:00 Barnsligt</w:t>
      </w:r>
    </w:p>
    <w:p>
      <w:r>
        <w:t>Viveca Lillqvists utställning i Asta-salen i februari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