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21:30-00:00 Sacherkakku kirsikalla</w:t>
      </w:r>
    </w:p>
    <w:p>
      <w:r>
        <w:t>Sacherkakku kirsikalla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