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16:00-00:00 Hiihtoloman ratsastusleiri</w:t>
      </w:r>
    </w:p>
    <w:p>
      <w:r>
        <w:t>Kahden päivän heppasteluleiri 10-12 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