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12.2.2019 tiistai</w:t>
      </w:r>
    </w:p>
    <w:p>
      <w:pPr>
        <w:pStyle w:val="Heading1"/>
      </w:pPr>
      <w:r>
        <w:t>12.2.2019-13.2.2019</w:t>
      </w:r>
    </w:p>
    <w:p>
      <w:pPr>
        <w:pStyle w:val="Heading2"/>
      </w:pPr>
      <w:r>
        <w:t>21:00-00:00 KURS I KINESIOLOGITEJPNING</w:t>
      </w:r>
    </w:p>
    <w:p>
      <w:r>
        <w:t>Kanske har du sett idrottare med färggrann tejp på? Det är kinesiologitejp.Tejpen utvecklades redan på 1970-talet av 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