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16:00-00:00 Juice</w:t>
      </w:r>
    </w:p>
    <w:p>
      <w:r>
        <w:t>Juice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