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19:30-00:00 Kuoleman Klubi</w:t>
      </w:r>
    </w:p>
    <w:p>
      <w:r>
        <w:t>Kuoleman Klubi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