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17:00-00:00 Senioribio: Oma Maa</w:t>
      </w:r>
    </w:p>
    <w:p>
      <w:r>
        <w:t>Senioribio: Oma Maa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