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Mustasaari</w:t>
      </w:r>
    </w:p>
    <w:p>
      <w:r>
        <w:t>29.11.2018 torstai</w:t>
      </w:r>
    </w:p>
    <w:p>
      <w:pPr>
        <w:pStyle w:val="Heading1"/>
      </w:pPr>
      <w:r>
        <w:t>29.11.2018-30.11.2018</w:t>
      </w:r>
    </w:p>
    <w:p>
      <w:pPr>
        <w:pStyle w:val="Heading2"/>
      </w:pPr>
      <w:r>
        <w:t>20:00-00:00 Kuukauden pohjoismainen elokuva</w:t>
      </w:r>
    </w:p>
    <w:p>
      <w:r>
        <w:t>I samarbete med Pohjola-Norden i Korsholm erbjuds en gång i månaden en nordisk film som visas i Korsholmssalen.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