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18:00-00:00 Lumoudu lastenkirjallisuudesta varhaiskasvatuksessa!</w:t>
      </w:r>
    </w:p>
    <w:p>
      <w:r>
        <w:t>Tervetuloa inspiroitumaan kuvakirjan mahdollisuuksista varhaiskasvatuksessa!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