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14:00-00:00 Olavi Virta</w:t>
      </w:r>
    </w:p>
    <w:p>
      <w:r>
        <w:t>Olavi Virta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