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12:00-13:00 KULTURKARAMELL: Perhekonsertti Sixnotesin kanssa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