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18:00-19:30 Vi läser tillsammans (Shared reading)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