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10:30-12:30 Sagostunder på Runebergs 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