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Gumbostrand Konst &amp; Form</w:t>
      </w:r>
    </w:p>
    <w:p>
      <w:r>
        <w:t>20.8.2026 torstai</w:t>
      </w:r>
    </w:p>
    <w:p>
      <w:pPr>
        <w:pStyle w:val="Heading1"/>
      </w:pPr>
      <w:r>
        <w:t>20.8.2026-27.9.2026</w:t>
      </w:r>
    </w:p>
    <w:p>
      <w:pPr>
        <w:pStyle w:val="Heading2"/>
      </w:pPr>
      <w:r>
        <w:t>11:00-16:00 Ny utställning: Jasmin Anoschkin, Hanna-Riikka Heikkilä, Carla Lundell, Fanni Laukkanen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