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Hela Finland / Kulturhuset Grand</w:t>
      </w:r>
    </w:p>
    <w:p>
      <w:r>
        <w:t>6.9.2026 sunnuntai</w:t>
      </w:r>
    </w:p>
    <w:p>
      <w:pPr>
        <w:pStyle w:val="Heading1"/>
      </w:pPr>
      <w:r>
        <w:t>6.9.2026 sunnuntai</w:t>
      </w:r>
    </w:p>
    <w:p>
      <w:pPr>
        <w:pStyle w:val="Heading2"/>
      </w:pPr>
      <w:r>
        <w:t>11:00-17:00 Konstrundan</w:t>
      </w:r>
    </w:p>
    <w:p>
      <w:r>
        <w:t>Tänä vuonna 19. kerran järjestettävä Konstrundan kokoaa yhteen noin 430 taiteilijaa, taidekäsityöläistä, muotoilijaa ja taiteilijaresidenssiä eri puolilta maata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