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Gumbostrand Konst &amp; Form</w:t>
      </w:r>
    </w:p>
    <w:p>
      <w:r>
        <w:t>16.4.2026 torstai</w:t>
      </w:r>
    </w:p>
    <w:p>
      <w:pPr>
        <w:pStyle w:val="Heading1"/>
      </w:pPr>
      <w:r>
        <w:t>16.4.2026-31.5.2026</w:t>
      </w:r>
    </w:p>
    <w:p>
      <w:pPr>
        <w:pStyle w:val="Heading2"/>
      </w:pPr>
      <w:r>
        <w:t>11:00-17:00 Vårutställning: Sari Bremer, Anni Kostamovaara, Laura Pehkonen, Anu Hakola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