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15:00-16:00 Open Studio: Rakel Adrésdóttir (ISL)</w:t>
      </w:r>
    </w:p>
    <w:p>
      <w:r>
        <w:t>Tervetuloa taiteilija Rakel Andrésdóttirin Open Studioon. Rakel esittelee Residenssi B28:ssa luomansa projektin.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