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19:00-20:00 Carl Knif Company: Matching Steps</w:t>
      </w:r>
    </w:p>
    <w:p>
      <w:r>
        <w:t>Matching Steps -tanssiesitys tutkii klassisen musiikin ja nykytanssin välisiä yhteyksiä.</w:t>
      </w:r>
    </w:p>
    <w:p>
      <w:r>
        <w:t>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