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3.5.2026 sunnuntai</w:t>
      </w:r>
    </w:p>
    <w:p>
      <w:pPr>
        <w:pStyle w:val="Heading1"/>
      </w:pPr>
      <w:r>
        <w:t>3.5.2026-4.5.2026</w:t>
      </w:r>
    </w:p>
    <w:p>
      <w:pPr>
        <w:pStyle w:val="Heading2"/>
      </w:pPr>
      <w:r>
        <w:t>16:00-00:00 Kaffekonsert - Psalmer och sånger av  Öivind Nyquist och Hans Växby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