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Scen Konepaja</w:t>
      </w:r>
    </w:p>
    <w:p>
      <w:r>
        <w:t>10.2.2026 tiistai</w:t>
      </w:r>
    </w:p>
    <w:p>
      <w:pPr>
        <w:pStyle w:val="Heading1"/>
      </w:pPr>
      <w:r>
        <w:t>10.2.2026 tiistai</w:t>
      </w:r>
    </w:p>
    <w:p>
      <w:pPr>
        <w:pStyle w:val="Heading2"/>
      </w:pPr>
      <w:r>
        <w:t>12:00-13:00 SIRIUS TEATERN: ren_essens</w:t>
      </w:r>
    </w:p>
    <w:p>
      <w:r>
        <w:t xml:space="preserve"> ren_essens on uusi näyttämöteos, joka tutkii välttämättömiä ja usein tuskallisia sisäisiä ja ulkoisia muodonmuutoksia, jotka muovaavat identiteettiämme.</w:t>
      </w:r>
    </w:p>
    <w:p>
      <w:r>
        <w:t>28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