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18:00-19:00 Shared reading - gemensam läsning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