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19:00-20:15 Tönt spelar Kent</w:t>
      </w:r>
    </w:p>
    <w:p>
      <w:r>
        <w:t xml:space="preserve"> </w:t>
      </w:r>
    </w:p>
    <w:p>
      <w:r>
        <w:t>18-20€ + bokningsavgift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