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Kiasma-teatern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15:00-16:15 Oblivia: Reality Bang</w:t>
      </w:r>
    </w:p>
    <w:p>
      <w:r>
        <w:t>Reality Bang jatkaa kansainvälisesti menestyneen Oblivian kokeellista tutkimusmatkaa nykymusiikkiteatterin kentällä.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