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19:30 Damkören Vox Femina bjuder på en musikalisk re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