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7:00-19:00 Piano Sunday Recital: Brazil Special Edi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